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4076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G588l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Godoy, Gabriel Muniz Goiana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LASERTERAPIA EM PACIENTES COM LESÃO NERVOSA PÓS EXODONTIA DE TERCEIROS MOLARES INFERIORES: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32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66</Words>
  <Characters>409</Characters>
  <CharactersWithSpaces>622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2023-03-21T12:00:29Z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