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AC1086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AC1086">
        <w:rPr>
          <w:b/>
          <w:sz w:val="28"/>
          <w:szCs w:val="28"/>
        </w:rPr>
        <w:t>3298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</w:t>
      </w:r>
      <w:r w:rsidR="00AC1086">
        <w:rPr>
          <w:b/>
        </w:rPr>
        <w:t>A345e</w:t>
      </w:r>
      <w:r w:rsidR="00466F34">
        <w:rPr>
          <w:b/>
        </w:rPr>
        <w:t xml:space="preserve">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AC1086">
        <w:rPr>
          <w:b/>
        </w:rPr>
        <w:t xml:space="preserve"> </w:t>
      </w:r>
      <w:proofErr w:type="gramEnd"/>
      <w:r w:rsidR="00AC1086">
        <w:rPr>
          <w:b/>
        </w:rPr>
        <w:t xml:space="preserve">Albuquerque, </w:t>
      </w:r>
      <w:proofErr w:type="spellStart"/>
      <w:r w:rsidR="00AC1086">
        <w:rPr>
          <w:b/>
        </w:rPr>
        <w:t>Adrianna</w:t>
      </w:r>
      <w:proofErr w:type="spellEnd"/>
      <w:r w:rsidR="00AC1086">
        <w:rPr>
          <w:b/>
        </w:rPr>
        <w:t xml:space="preserve"> Rodrigues de</w:t>
      </w:r>
    </w:p>
    <w:p w:rsidR="00225233" w:rsidRDefault="00AC1086" w:rsidP="0070718A">
      <w:pPr>
        <w:rPr>
          <w:b/>
        </w:rPr>
      </w:pPr>
      <w:r>
        <w:rPr>
          <w:b/>
        </w:rPr>
        <w:t xml:space="preserve">               </w:t>
      </w: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AC1086">
        <w:rPr>
          <w:b/>
        </w:rPr>
        <w:t xml:space="preserve"> ENDOCARDITE BACTERIANA:</w:t>
      </w:r>
      <w:proofErr w:type="gramStart"/>
      <w:r w:rsidR="00AC1086">
        <w:rPr>
          <w:b/>
        </w:rPr>
        <w:t xml:space="preserve">  </w:t>
      </w:r>
      <w:proofErr w:type="gramEnd"/>
      <w:r w:rsidR="00AC1086">
        <w:rPr>
          <w:b/>
        </w:rPr>
        <w:t xml:space="preserve">Avaliação das condutas Profiláticas utilizadas pelos cirurgiões-dentistas generalistas e </w:t>
      </w:r>
      <w:proofErr w:type="spellStart"/>
      <w:r w:rsidR="00AC1086">
        <w:rPr>
          <w:b/>
        </w:rPr>
        <w:t>odontopediatras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AC1086">
        <w:rPr>
          <w:b/>
          <w:sz w:val="28"/>
          <w:szCs w:val="28"/>
        </w:rPr>
        <w:t>prof. Homero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AC1086">
        <w:rPr>
          <w:b/>
        </w:rPr>
        <w:t>32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51F7"/>
    <w:rsid w:val="0077764B"/>
    <w:rsid w:val="007B1211"/>
    <w:rsid w:val="00877AAB"/>
    <w:rsid w:val="0092359A"/>
    <w:rsid w:val="00A76BF1"/>
    <w:rsid w:val="00AC1086"/>
    <w:rsid w:val="00B05BCA"/>
    <w:rsid w:val="00BF5BA4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2015-01-08T19:24:00Z</dcterms:created>
  <dcterms:modified xsi:type="dcterms:W3CDTF">2015-01-08T19:24:00Z</dcterms:modified>
</cp:coreProperties>
</file>