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616.314.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332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A547p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Almeida, Henrique Matheus Pessoa Guerra de; Almeida, Ricardo David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PREVALÊNCIA DE SINAIS E SINTOMAS DE DESORDENS TEMPOROMANDIBULARES E LESÕES BUCO-DENTÁRIAS EM MÚSICOS MILITARES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Dra. Jerlucia Cavalcanti das Neves Melo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48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73</Words>
  <Characters>458</Characters>
  <CharactersWithSpaces>678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2023-03-15T10:05:16Z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