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614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S725c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7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Sousa, Jonas Henrique Raulino de; Gomes, Rhayana Borba de Melo Veríssimo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CLASSIFICAÇÃO GERAL DE PERFIL DE PACIENTES ATENDIDOS NA CLÍNICA DA FACULDADE DE ODONTOLOGIA DO RECIFE EM CIRURGIAS DE IMPLANTES EM ZONA ESTÉTICA DE ACORDO COM A CLASSIFICAÇÃO SAC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Alisson Guedes Pessôa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7</w:t>
      </w:r>
      <w:r>
        <w:rPr>
          <w:b/>
        </w:rPr>
        <w:t xml:space="preserve">  Páginas:  3</w:t>
      </w:r>
      <w:r>
        <w:rPr>
          <w:b/>
        </w:rPr>
        <w:t>9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7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85</Words>
  <Characters>495</Characters>
  <CharactersWithSpaces>727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2023-03-16T10:13:42Z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