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>865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F363a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9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Fernandes, Arthur Vitorino; Amaral, Washington Ranulfo Lúcio do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AVALIAÇÃO DO POTENCIAL DE CONTAMINAÇÃO MICROBIOLÓGICA PELO USO DAS TURBINAS DE ALTA ROTAÇÃO COM ENFOQUE EM CIRURGIA BUCOMAXILOFACIAL NA CLÍNICA ESCOLA DA FACULDADE DE ODONTOLOGIA DO RECIFE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prof. </w:t>
      </w:r>
      <w:r>
        <w:rPr>
          <w:b/>
          <w:sz w:val="28"/>
          <w:szCs w:val="28"/>
        </w:rPr>
        <w:t>Dr. Sérgio Bartolomeu de Farias Martorelli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9</w:t>
      </w:r>
      <w:r>
        <w:rPr>
          <w:b/>
        </w:rPr>
        <w:t xml:space="preserve">  Páginas:  3</w:t>
      </w:r>
      <w:r>
        <w:rPr>
          <w:b/>
        </w:rPr>
        <w:t>5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9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LibreOffice/6.0.7.3$Linux_X86_64 LibreOffice_project/00m0$Build-3</Application>
  <Pages>1</Pages>
  <Words>84</Words>
  <Characters>518</Characters>
  <CharactersWithSpaces>749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2023-03-20T10:50:08Z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