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</w:t>
      </w:r>
      <w:r w:rsidR="00A30E0B">
        <w:rPr>
          <w:b/>
          <w:sz w:val="28"/>
          <w:szCs w:val="28"/>
        </w:rPr>
        <w:t>616.314</w:t>
      </w:r>
      <w:r w:rsidR="00225233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A30E0B">
        <w:rPr>
          <w:b/>
        </w:rPr>
        <w:t xml:space="preserve"> 1896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r w:rsidRPr="006C388F">
        <w:rPr>
          <w:b/>
        </w:rPr>
        <w:t>Cutter</w:t>
      </w:r>
      <w:r w:rsidR="00A30E0B">
        <w:rPr>
          <w:b/>
        </w:rPr>
        <w:t>: L732a</w:t>
      </w:r>
      <w:r w:rsidR="00466F34">
        <w:rPr>
          <w:b/>
        </w:rPr>
        <w:t xml:space="preserve">  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>
        <w:rPr>
          <w:b/>
          <w:sz w:val="28"/>
          <w:szCs w:val="28"/>
        </w:rPr>
        <w:t xml:space="preserve"> Turma 2007</w:t>
      </w:r>
      <w:r w:rsidR="0070718A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A30E0B">
        <w:rPr>
          <w:b/>
        </w:rPr>
        <w:t xml:space="preserve">Lima, Eduarda Didier </w:t>
      </w:r>
    </w:p>
    <w:p w:rsidR="00A30E0B" w:rsidRDefault="00A30E0B" w:rsidP="0070718A">
      <w:pPr>
        <w:rPr>
          <w:b/>
        </w:rPr>
      </w:pPr>
      <w:r>
        <w:rPr>
          <w:b/>
        </w:rPr>
        <w:t xml:space="preserve">                Antonio, Lídia Almeida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A30E0B">
        <w:rPr>
          <w:b/>
        </w:rPr>
        <w:t xml:space="preserve"> Análise facial: avaliação tegumentar frente a diferentes grupos de observadores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Orientador</w:t>
      </w:r>
      <w:r>
        <w:rPr>
          <w:b/>
        </w:rPr>
        <w:t>(a):</w:t>
      </w:r>
      <w:r w:rsidR="006C388F">
        <w:rPr>
          <w:b/>
          <w:sz w:val="28"/>
          <w:szCs w:val="28"/>
        </w:rPr>
        <w:t xml:space="preserve"> </w:t>
      </w:r>
      <w:r w:rsidR="00A30E0B" w:rsidRPr="00A30E0B">
        <w:rPr>
          <w:b/>
        </w:rPr>
        <w:t>Prof. Guaracy Lyra da Fonseca Júnior</w:t>
      </w:r>
      <w:r w:rsidR="00A30E0B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Edição: </w:t>
      </w:r>
      <w:r w:rsidR="003D19DC">
        <w:rPr>
          <w:b/>
        </w:rPr>
        <w:t xml:space="preserve"> 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466F34">
        <w:rPr>
          <w:b/>
        </w:rPr>
        <w:t xml:space="preserve">   Ano:  2007  Páginas:  </w:t>
      </w:r>
      <w:r w:rsidR="00A30E0B">
        <w:rPr>
          <w:b/>
        </w:rPr>
        <w:t>45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6C388F">
        <w:rPr>
          <w:b/>
        </w:rPr>
        <w:t xml:space="preserve"> Turma graduação - 2007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225233"/>
    <w:rsid w:val="003D19DC"/>
    <w:rsid w:val="00417C93"/>
    <w:rsid w:val="00466F34"/>
    <w:rsid w:val="004A27AB"/>
    <w:rsid w:val="006C388F"/>
    <w:rsid w:val="0070718A"/>
    <w:rsid w:val="00A058D2"/>
    <w:rsid w:val="00A30E0B"/>
    <w:rsid w:val="00B05BCA"/>
    <w:rsid w:val="00CC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2014-12-29T16:56:00Z</dcterms:created>
  <dcterms:modified xsi:type="dcterms:W3CDTF">2014-12-29T16:56:00Z</dcterms:modified>
</cp:coreProperties>
</file>