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proofErr w:type="gramStart"/>
      <w:r w:rsidR="00DC2346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DC2346">
        <w:rPr>
          <w:b/>
          <w:sz w:val="28"/>
          <w:szCs w:val="28"/>
        </w:rPr>
        <w:t>2468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</w:t>
      </w:r>
      <w:proofErr w:type="gramEnd"/>
      <w:r w:rsidR="00DC2346">
        <w:rPr>
          <w:b/>
        </w:rPr>
        <w:t>A659u</w:t>
      </w:r>
      <w:r w:rsidR="00466F34">
        <w:rPr>
          <w:b/>
        </w:rPr>
        <w:t xml:space="preserve">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73C3F">
        <w:rPr>
          <w:b/>
          <w:sz w:val="28"/>
          <w:szCs w:val="28"/>
        </w:rPr>
        <w:t xml:space="preserve"> Turma 2010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proofErr w:type="gramStart"/>
      <w:r w:rsidR="00DC2346">
        <w:rPr>
          <w:b/>
        </w:rPr>
        <w:t>Arai,</w:t>
      </w:r>
      <w:proofErr w:type="gramEnd"/>
      <w:r w:rsidR="00DC2346">
        <w:rPr>
          <w:b/>
        </w:rPr>
        <w:t xml:space="preserve"> </w:t>
      </w:r>
      <w:proofErr w:type="spellStart"/>
      <w:r w:rsidR="00DC2346">
        <w:rPr>
          <w:b/>
        </w:rPr>
        <w:t>Cynthia</w:t>
      </w:r>
      <w:proofErr w:type="spellEnd"/>
      <w:r w:rsidR="00DC2346">
        <w:rPr>
          <w:b/>
        </w:rPr>
        <w:t xml:space="preserve"> </w:t>
      </w:r>
      <w:proofErr w:type="spellStart"/>
      <w:r w:rsidR="00DC2346">
        <w:rPr>
          <w:b/>
        </w:rPr>
        <w:t>Kniss</w:t>
      </w:r>
      <w:proofErr w:type="spellEnd"/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DC2346">
        <w:rPr>
          <w:b/>
        </w:rPr>
        <w:t xml:space="preserve"> Uso da terapia fotodinâmica em endodontia como agente antimicrobiano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DC2346">
        <w:rPr>
          <w:b/>
          <w:sz w:val="28"/>
          <w:szCs w:val="28"/>
        </w:rPr>
        <w:t>Profª</w:t>
      </w:r>
      <w:proofErr w:type="spellEnd"/>
      <w:r w:rsidR="00DC2346">
        <w:rPr>
          <w:b/>
          <w:sz w:val="28"/>
          <w:szCs w:val="28"/>
        </w:rPr>
        <w:t xml:space="preserve">. </w:t>
      </w:r>
      <w:proofErr w:type="spellStart"/>
      <w:r w:rsidR="00DC2346">
        <w:rPr>
          <w:b/>
          <w:sz w:val="28"/>
          <w:szCs w:val="28"/>
        </w:rPr>
        <w:t>Drª</w:t>
      </w:r>
      <w:proofErr w:type="spellEnd"/>
      <w:r w:rsidR="00DC2346">
        <w:rPr>
          <w:b/>
          <w:sz w:val="28"/>
          <w:szCs w:val="28"/>
        </w:rPr>
        <w:t>. Luciana Ferraz Gominho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73C3F">
        <w:rPr>
          <w:b/>
        </w:rPr>
        <w:t xml:space="preserve">   Ano:  2010</w:t>
      </w:r>
      <w:r w:rsidR="00466F34">
        <w:rPr>
          <w:b/>
        </w:rPr>
        <w:t xml:space="preserve">  Páginas:  </w:t>
      </w:r>
      <w:r w:rsidR="00DC2346">
        <w:rPr>
          <w:b/>
        </w:rPr>
        <w:t>56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173C3F">
        <w:rPr>
          <w:b/>
        </w:rPr>
        <w:t xml:space="preserve"> Turma graduação - 2010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015F8"/>
    <w:rsid w:val="003C193D"/>
    <w:rsid w:val="003D19DC"/>
    <w:rsid w:val="00417C93"/>
    <w:rsid w:val="00466F34"/>
    <w:rsid w:val="004A27AB"/>
    <w:rsid w:val="006C388F"/>
    <w:rsid w:val="0070718A"/>
    <w:rsid w:val="0077764B"/>
    <w:rsid w:val="007B1211"/>
    <w:rsid w:val="00877AAB"/>
    <w:rsid w:val="00A76BF1"/>
    <w:rsid w:val="00B05BCA"/>
    <w:rsid w:val="00CC7576"/>
    <w:rsid w:val="00DC234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2015-01-05T12:27:00Z</dcterms:created>
  <dcterms:modified xsi:type="dcterms:W3CDTF">2015-01-05T12:27:00Z</dcterms:modified>
</cp:coreProperties>
</file>