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089.23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609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D812p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7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Duarte, Bruna Dubeux; Lisboa, Gabriel Araújo de Carvalho; Pimenta, Lívia Rolim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 PREVALÊNCIA DA DISCREPÂNCIA DE BOLTON EM PACIENTES DO CURSO DE ESPECIALIZAÇÃO EM ORTODONTIA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Dra. Juliana Godoy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7</w:t>
      </w:r>
      <w:r>
        <w:rPr>
          <w:b/>
        </w:rPr>
        <w:t xml:space="preserve">  Páginas:  </w:t>
      </w:r>
      <w:r>
        <w:rPr>
          <w:b/>
        </w:rPr>
        <w:t>45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7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77</Words>
  <Characters>463</Characters>
  <CharactersWithSpaces>687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2023-03-16T09:38:46Z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