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</w:t>
      </w:r>
      <w:proofErr w:type="gramStart"/>
      <w:r w:rsidR="00E709F6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E709F6">
        <w:rPr>
          <w:b/>
          <w:sz w:val="28"/>
          <w:szCs w:val="28"/>
        </w:rPr>
        <w:t>3126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E709F6">
        <w:rPr>
          <w:b/>
        </w:rPr>
        <w:t>P843c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E709F6">
        <w:rPr>
          <w:b/>
        </w:rPr>
        <w:t xml:space="preserve"> </w:t>
      </w:r>
      <w:proofErr w:type="gramEnd"/>
      <w:r w:rsidR="00E709F6">
        <w:rPr>
          <w:b/>
        </w:rPr>
        <w:t>Portela Filho, Emanuel Antonio de Almeida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E709F6">
        <w:rPr>
          <w:b/>
        </w:rPr>
        <w:t xml:space="preserve">  </w:t>
      </w:r>
      <w:proofErr w:type="gramEnd"/>
      <w:r w:rsidR="00E709F6">
        <w:rPr>
          <w:b/>
        </w:rPr>
        <w:t>Câncer de cavidade oral: efetividade das campanhas de prevenção e detecção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E709F6">
        <w:rPr>
          <w:b/>
          <w:sz w:val="28"/>
          <w:szCs w:val="28"/>
        </w:rPr>
        <w:t>Profª</w:t>
      </w:r>
      <w:proofErr w:type="spellEnd"/>
      <w:r w:rsidR="00E709F6">
        <w:rPr>
          <w:b/>
          <w:sz w:val="28"/>
          <w:szCs w:val="28"/>
        </w:rPr>
        <w:t xml:space="preserve">. </w:t>
      </w:r>
      <w:proofErr w:type="spellStart"/>
      <w:r w:rsidR="00E709F6">
        <w:rPr>
          <w:b/>
          <w:sz w:val="28"/>
          <w:szCs w:val="28"/>
        </w:rPr>
        <w:t>Drª</w:t>
      </w:r>
      <w:proofErr w:type="spellEnd"/>
      <w:r w:rsidR="00E709F6">
        <w:rPr>
          <w:b/>
          <w:sz w:val="28"/>
          <w:szCs w:val="28"/>
        </w:rPr>
        <w:t xml:space="preserve">. </w:t>
      </w:r>
      <w:proofErr w:type="spellStart"/>
      <w:r w:rsidR="00E709F6">
        <w:rPr>
          <w:b/>
          <w:sz w:val="28"/>
          <w:szCs w:val="28"/>
        </w:rPr>
        <w:t>Jerlucia</w:t>
      </w:r>
      <w:proofErr w:type="spellEnd"/>
      <w:r w:rsidR="00E709F6">
        <w:rPr>
          <w:b/>
          <w:sz w:val="28"/>
          <w:szCs w:val="28"/>
        </w:rPr>
        <w:t xml:space="preserve"> Cavalcanti das Neves Melo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E709F6">
        <w:rPr>
          <w:b/>
        </w:rPr>
        <w:t>52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5754C"/>
    <w:rsid w:val="00CC7576"/>
    <w:rsid w:val="00D84567"/>
    <w:rsid w:val="00E709F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2015-01-07T12:07:00Z</dcterms:created>
  <dcterms:modified xsi:type="dcterms:W3CDTF">2015-01-07T12:07:00Z</dcterms:modified>
</cp:coreProperties>
</file>