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proofErr w:type="gramStart"/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</w:t>
      </w:r>
      <w:proofErr w:type="gramEnd"/>
      <w:r w:rsidR="003C6640">
        <w:rPr>
          <w:b/>
          <w:sz w:val="28"/>
          <w:szCs w:val="28"/>
        </w:rPr>
        <w:t>616.8.009.7</w:t>
      </w:r>
      <w:r w:rsidR="00225233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                     </w:t>
      </w:r>
      <w:r>
        <w:rPr>
          <w:b/>
        </w:rPr>
        <w:t>Código:</w:t>
      </w:r>
      <w:r w:rsidR="003C6640">
        <w:rPr>
          <w:b/>
        </w:rPr>
        <w:t xml:space="preserve">  2594</w:t>
      </w:r>
      <w:r w:rsidR="00225233">
        <w:rPr>
          <w:b/>
          <w:sz w:val="28"/>
          <w:szCs w:val="28"/>
        </w:rPr>
        <w:tab/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3C6640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</w:t>
      </w:r>
      <w:r w:rsidR="003C6640">
        <w:rPr>
          <w:b/>
        </w:rPr>
        <w:t>R672r</w:t>
      </w:r>
      <w:r w:rsidR="00466F34">
        <w:rPr>
          <w:b/>
        </w:rPr>
        <w:t xml:space="preserve">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173C3F">
        <w:rPr>
          <w:b/>
          <w:sz w:val="28"/>
          <w:szCs w:val="28"/>
        </w:rPr>
        <w:t xml:space="preserve"> Turma 201</w:t>
      </w:r>
      <w:r w:rsidR="003C6640">
        <w:rPr>
          <w:b/>
          <w:sz w:val="28"/>
          <w:szCs w:val="28"/>
        </w:rPr>
        <w:t>1</w:t>
      </w:r>
    </w:p>
    <w:p w:rsidR="003C6640" w:rsidRDefault="003C6640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3C6640">
        <w:rPr>
          <w:b/>
        </w:rPr>
        <w:t xml:space="preserve"> </w:t>
      </w:r>
      <w:proofErr w:type="gramEnd"/>
      <w:r w:rsidR="003C6640">
        <w:rPr>
          <w:b/>
        </w:rPr>
        <w:t xml:space="preserve">Rocha, </w:t>
      </w:r>
      <w:proofErr w:type="spellStart"/>
      <w:r w:rsidR="003C6640">
        <w:rPr>
          <w:b/>
        </w:rPr>
        <w:t>Emanuella</w:t>
      </w:r>
      <w:proofErr w:type="spellEnd"/>
      <w:r w:rsidR="003C6640">
        <w:rPr>
          <w:b/>
        </w:rPr>
        <w:t xml:space="preserve"> </w:t>
      </w:r>
      <w:proofErr w:type="spellStart"/>
      <w:r w:rsidR="003C6640">
        <w:rPr>
          <w:b/>
        </w:rPr>
        <w:t>Erminia</w:t>
      </w:r>
      <w:proofErr w:type="spellEnd"/>
      <w:r w:rsidR="003C6640">
        <w:rPr>
          <w:b/>
        </w:rPr>
        <w:t xml:space="preserve"> da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3C6640">
        <w:rPr>
          <w:b/>
        </w:rPr>
        <w:t xml:space="preserve">  </w:t>
      </w:r>
      <w:proofErr w:type="gramEnd"/>
      <w:r w:rsidR="003C6640">
        <w:rPr>
          <w:b/>
        </w:rPr>
        <w:t xml:space="preserve">Relação das cefaléias primárias em pacientes com disfunção </w:t>
      </w:r>
      <w:proofErr w:type="spellStart"/>
      <w:r w:rsidR="003C6640">
        <w:rPr>
          <w:b/>
        </w:rPr>
        <w:t>temporomandibular</w:t>
      </w:r>
      <w:proofErr w:type="spellEnd"/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3C6640">
        <w:rPr>
          <w:b/>
          <w:sz w:val="28"/>
          <w:szCs w:val="28"/>
        </w:rPr>
        <w:t>Profª</w:t>
      </w:r>
      <w:proofErr w:type="spellEnd"/>
      <w:r w:rsidR="003C6640">
        <w:rPr>
          <w:b/>
          <w:sz w:val="28"/>
          <w:szCs w:val="28"/>
        </w:rPr>
        <w:t xml:space="preserve">. </w:t>
      </w:r>
      <w:proofErr w:type="spellStart"/>
      <w:r w:rsidR="003C6640">
        <w:rPr>
          <w:b/>
          <w:sz w:val="28"/>
          <w:szCs w:val="28"/>
        </w:rPr>
        <w:t>Drª</w:t>
      </w:r>
      <w:proofErr w:type="spellEnd"/>
      <w:r w:rsidR="003C6640">
        <w:rPr>
          <w:b/>
          <w:sz w:val="28"/>
          <w:szCs w:val="28"/>
        </w:rPr>
        <w:t xml:space="preserve">. </w:t>
      </w:r>
      <w:proofErr w:type="spellStart"/>
      <w:r w:rsidR="003C6640">
        <w:rPr>
          <w:b/>
          <w:sz w:val="28"/>
          <w:szCs w:val="28"/>
        </w:rPr>
        <w:t>Renta</w:t>
      </w:r>
      <w:proofErr w:type="spellEnd"/>
      <w:r w:rsidR="003C6640">
        <w:rPr>
          <w:b/>
          <w:sz w:val="28"/>
          <w:szCs w:val="28"/>
        </w:rPr>
        <w:t xml:space="preserve"> Silva Melo Fernandes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3C6640">
        <w:rPr>
          <w:b/>
        </w:rPr>
        <w:t xml:space="preserve">   Ano:  2011 </w:t>
      </w:r>
      <w:r w:rsidR="00466F34">
        <w:rPr>
          <w:b/>
        </w:rPr>
        <w:t xml:space="preserve"> Páginas:  </w:t>
      </w:r>
      <w:r w:rsidR="003C6640">
        <w:rPr>
          <w:b/>
        </w:rPr>
        <w:t>59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>Notas:</w:t>
      </w:r>
      <w:proofErr w:type="gramStart"/>
      <w:r>
        <w:rPr>
          <w:b/>
        </w:rPr>
        <w:t xml:space="preserve"> </w:t>
      </w:r>
      <w:r w:rsidR="006C388F">
        <w:rPr>
          <w:b/>
        </w:rPr>
        <w:t xml:space="preserve"> </w:t>
      </w:r>
      <w:proofErr w:type="gramEnd"/>
      <w:r w:rsidR="006C388F">
        <w:rPr>
          <w:b/>
        </w:rPr>
        <w:t>TCC –</w:t>
      </w:r>
      <w:r w:rsidR="003D19DC">
        <w:rPr>
          <w:b/>
        </w:rPr>
        <w:t xml:space="preserve"> 1ª</w:t>
      </w:r>
      <w:r w:rsidR="003C6640">
        <w:rPr>
          <w:b/>
        </w:rPr>
        <w:t xml:space="preserve"> Turma graduação - 2011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E0D6F"/>
    <w:rsid w:val="00173C3F"/>
    <w:rsid w:val="001D35A4"/>
    <w:rsid w:val="00225233"/>
    <w:rsid w:val="003C193D"/>
    <w:rsid w:val="003C6640"/>
    <w:rsid w:val="003D19DC"/>
    <w:rsid w:val="00417C93"/>
    <w:rsid w:val="00466F34"/>
    <w:rsid w:val="004A27AB"/>
    <w:rsid w:val="006C388F"/>
    <w:rsid w:val="0070718A"/>
    <w:rsid w:val="0077764B"/>
    <w:rsid w:val="007B1211"/>
    <w:rsid w:val="00877AAB"/>
    <w:rsid w:val="00A76BF1"/>
    <w:rsid w:val="00B05BCA"/>
    <w:rsid w:val="00CC7576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2015-01-05T15:25:00Z</dcterms:created>
  <dcterms:modified xsi:type="dcterms:W3CDTF">2015-01-05T15:25:00Z</dcterms:modified>
</cp:coreProperties>
</file>