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</w:t>
      </w:r>
      <w:proofErr w:type="gramStart"/>
      <w:r w:rsidR="00813855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813855">
        <w:rPr>
          <w:b/>
          <w:sz w:val="28"/>
          <w:szCs w:val="28"/>
        </w:rPr>
        <w:t>2958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813855">
        <w:rPr>
          <w:b/>
        </w:rPr>
        <w:t>V331a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813855">
        <w:rPr>
          <w:b/>
        </w:rPr>
        <w:t xml:space="preserve"> </w:t>
      </w:r>
      <w:proofErr w:type="gramEnd"/>
      <w:r w:rsidR="00813855">
        <w:rPr>
          <w:b/>
        </w:rPr>
        <w:t>Vasconcelos Camila Barbosa Salgado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813855">
        <w:rPr>
          <w:b/>
        </w:rPr>
        <w:t xml:space="preserve">  </w:t>
      </w:r>
      <w:proofErr w:type="gramEnd"/>
      <w:r w:rsidR="00813855">
        <w:rPr>
          <w:b/>
        </w:rPr>
        <w:t>Amamentação natural x hábitos de sedução não nutritivos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813855">
        <w:rPr>
          <w:b/>
          <w:sz w:val="28"/>
          <w:szCs w:val="28"/>
        </w:rPr>
        <w:t>Profª</w:t>
      </w:r>
      <w:proofErr w:type="spellEnd"/>
      <w:r w:rsidR="00813855">
        <w:rPr>
          <w:b/>
          <w:sz w:val="28"/>
          <w:szCs w:val="28"/>
        </w:rPr>
        <w:t xml:space="preserve"> </w:t>
      </w:r>
      <w:proofErr w:type="spellStart"/>
      <w:r w:rsidR="00813855">
        <w:rPr>
          <w:b/>
          <w:sz w:val="28"/>
          <w:szCs w:val="28"/>
        </w:rPr>
        <w:t>Drª</w:t>
      </w:r>
      <w:proofErr w:type="spellEnd"/>
      <w:r w:rsidR="00813855">
        <w:rPr>
          <w:b/>
          <w:sz w:val="28"/>
          <w:szCs w:val="28"/>
        </w:rPr>
        <w:t>. Juliana de Godoy Bezerra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813855">
        <w:rPr>
          <w:b/>
        </w:rPr>
        <w:t>32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13855"/>
    <w:rsid w:val="00877AAB"/>
    <w:rsid w:val="00A76BF1"/>
    <w:rsid w:val="00B05BCA"/>
    <w:rsid w:val="00BF5BA4"/>
    <w:rsid w:val="00CC7576"/>
    <w:rsid w:val="00FA5DA5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2015-01-06T18:39:00Z</dcterms:created>
  <dcterms:modified xsi:type="dcterms:W3CDTF">2015-01-06T18:39:00Z</dcterms:modified>
</cp:coreProperties>
</file>