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</w:t>
      </w:r>
      <w:proofErr w:type="gramStart"/>
      <w:r w:rsidR="00B55D73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</w:r>
      <w:r w:rsidR="00B55D73">
        <w:rPr>
          <w:b/>
          <w:sz w:val="28"/>
          <w:szCs w:val="28"/>
        </w:rPr>
        <w:t>2474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proofErr w:type="gramStart"/>
      <w:r w:rsidR="00466F34">
        <w:rPr>
          <w:b/>
        </w:rPr>
        <w:t xml:space="preserve">    </w:t>
      </w:r>
      <w:proofErr w:type="gramEnd"/>
      <w:r w:rsidR="00B55D73">
        <w:rPr>
          <w:b/>
        </w:rPr>
        <w:t>N244a</w:t>
      </w:r>
      <w:r w:rsidR="00466F34">
        <w:rPr>
          <w:b/>
        </w:rPr>
        <w:t xml:space="preserve"> 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73C3F">
        <w:rPr>
          <w:b/>
          <w:sz w:val="28"/>
          <w:szCs w:val="28"/>
        </w:rPr>
        <w:t xml:space="preserve"> Turma 2010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B55D73">
        <w:rPr>
          <w:b/>
        </w:rPr>
        <w:t xml:space="preserve"> </w:t>
      </w:r>
      <w:proofErr w:type="gramEnd"/>
      <w:r w:rsidR="00B55D73">
        <w:rPr>
          <w:b/>
        </w:rPr>
        <w:t xml:space="preserve">Nascimento, </w:t>
      </w:r>
      <w:proofErr w:type="spellStart"/>
      <w:r w:rsidR="00B55D73">
        <w:rPr>
          <w:b/>
        </w:rPr>
        <w:t>Rubia</w:t>
      </w:r>
      <w:proofErr w:type="spellEnd"/>
      <w:r w:rsidR="00B55D73">
        <w:rPr>
          <w:b/>
        </w:rPr>
        <w:t xml:space="preserve"> Raquel Santos do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B55D73">
        <w:rPr>
          <w:b/>
        </w:rPr>
        <w:t xml:space="preserve">  </w:t>
      </w:r>
      <w:proofErr w:type="gramEnd"/>
      <w:r w:rsidR="00B55D73">
        <w:rPr>
          <w:b/>
        </w:rPr>
        <w:t>Avaliação da inclusão dos temas de administração nos cursos de graduação em odontologia no Brasil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B55D73">
        <w:rPr>
          <w:b/>
          <w:sz w:val="28"/>
          <w:szCs w:val="28"/>
        </w:rPr>
        <w:t>Prof. Marcos Aurélio V. Lima Jr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73C3F">
        <w:rPr>
          <w:b/>
        </w:rPr>
        <w:t xml:space="preserve">   Ano:  2010</w:t>
      </w:r>
      <w:r w:rsidR="00466F34">
        <w:rPr>
          <w:b/>
        </w:rPr>
        <w:t xml:space="preserve">  Páginas: </w:t>
      </w:r>
      <w:r w:rsidR="00B55D73">
        <w:rPr>
          <w:b/>
        </w:rPr>
        <w:t>40</w:t>
      </w:r>
      <w:r w:rsidR="00466F34">
        <w:rPr>
          <w:b/>
        </w:rPr>
        <w:t xml:space="preserve"> 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>Notas:</w:t>
      </w:r>
      <w:proofErr w:type="gramStart"/>
      <w:r>
        <w:rPr>
          <w:b/>
        </w:rPr>
        <w:t xml:space="preserve"> </w:t>
      </w:r>
      <w:r w:rsidR="006C388F">
        <w:rPr>
          <w:b/>
        </w:rPr>
        <w:t xml:space="preserve"> </w:t>
      </w:r>
      <w:proofErr w:type="gramEnd"/>
      <w:r w:rsidR="006C388F">
        <w:rPr>
          <w:b/>
        </w:rPr>
        <w:t>TCC –</w:t>
      </w:r>
      <w:r w:rsidR="003D19DC">
        <w:rPr>
          <w:b/>
        </w:rPr>
        <w:t xml:space="preserve"> 1ª</w:t>
      </w:r>
      <w:r w:rsidR="00173C3F">
        <w:rPr>
          <w:b/>
        </w:rPr>
        <w:t xml:space="preserve"> Turma graduação - 2010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C193D"/>
    <w:rsid w:val="003D19DC"/>
    <w:rsid w:val="00417C93"/>
    <w:rsid w:val="00466F34"/>
    <w:rsid w:val="004A27AB"/>
    <w:rsid w:val="00653513"/>
    <w:rsid w:val="006C388F"/>
    <w:rsid w:val="0070718A"/>
    <w:rsid w:val="0077764B"/>
    <w:rsid w:val="007B1211"/>
    <w:rsid w:val="00877AAB"/>
    <w:rsid w:val="00A76BF1"/>
    <w:rsid w:val="00B05BCA"/>
    <w:rsid w:val="00B55D73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2015-01-05T13:37:00Z</dcterms:created>
  <dcterms:modified xsi:type="dcterms:W3CDTF">2015-01-05T13:37:00Z</dcterms:modified>
</cp:coreProperties>
</file>