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</w:t>
      </w:r>
      <w:proofErr w:type="gramEnd"/>
      <w:r w:rsidR="001C4D76">
        <w:rPr>
          <w:b/>
          <w:sz w:val="28"/>
          <w:szCs w:val="28"/>
        </w:rPr>
        <w:t>616.8.009.7</w:t>
      </w:r>
      <w:r w:rsidR="00225233">
        <w:rPr>
          <w:b/>
          <w:sz w:val="28"/>
          <w:szCs w:val="28"/>
        </w:rPr>
        <w:t xml:space="preserve">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1C4D76">
        <w:rPr>
          <w:b/>
          <w:sz w:val="28"/>
          <w:szCs w:val="28"/>
        </w:rPr>
        <w:t>2584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</w:t>
      </w:r>
      <w:proofErr w:type="gramEnd"/>
      <w:r w:rsidR="001C4D76">
        <w:rPr>
          <w:b/>
        </w:rPr>
        <w:t>M582i</w:t>
      </w:r>
      <w:r w:rsidR="00466F34">
        <w:rPr>
          <w:b/>
        </w:rPr>
        <w:t xml:space="preserve">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1C4D76">
        <w:rPr>
          <w:b/>
        </w:rPr>
        <w:t xml:space="preserve"> </w:t>
      </w:r>
      <w:proofErr w:type="gramEnd"/>
      <w:r w:rsidR="001C4D76">
        <w:rPr>
          <w:b/>
        </w:rPr>
        <w:t>Melo Junior, Paulo Correia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1C4D76">
        <w:rPr>
          <w:b/>
        </w:rPr>
        <w:t xml:space="preserve">  </w:t>
      </w:r>
      <w:proofErr w:type="gramEnd"/>
      <w:r w:rsidR="001C4D76">
        <w:rPr>
          <w:b/>
        </w:rPr>
        <w:t xml:space="preserve">Intervenção farmacológica no controle das disfunções </w:t>
      </w:r>
      <w:proofErr w:type="spellStart"/>
      <w:r w:rsidR="001C4D76">
        <w:rPr>
          <w:b/>
        </w:rPr>
        <w:t>temporomandibulares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1C4D76">
        <w:rPr>
          <w:b/>
          <w:sz w:val="28"/>
          <w:szCs w:val="28"/>
        </w:rPr>
        <w:t>Profª</w:t>
      </w:r>
      <w:proofErr w:type="spellEnd"/>
      <w:r w:rsidR="001C4D76">
        <w:rPr>
          <w:b/>
          <w:sz w:val="28"/>
          <w:szCs w:val="28"/>
        </w:rPr>
        <w:t xml:space="preserve">. </w:t>
      </w:r>
      <w:proofErr w:type="spellStart"/>
      <w:r w:rsidR="001C4D76">
        <w:rPr>
          <w:b/>
          <w:sz w:val="28"/>
          <w:szCs w:val="28"/>
        </w:rPr>
        <w:t>Drª</w:t>
      </w:r>
      <w:proofErr w:type="spellEnd"/>
      <w:r w:rsidR="001C4D76">
        <w:rPr>
          <w:b/>
          <w:sz w:val="28"/>
          <w:szCs w:val="28"/>
        </w:rPr>
        <w:t>. Renata Fernandes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1C4D76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1C4D76"/>
    <w:rsid w:val="00225233"/>
    <w:rsid w:val="003C193D"/>
    <w:rsid w:val="003D19DC"/>
    <w:rsid w:val="003F58F2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2015-01-05T16:21:00Z</dcterms:created>
  <dcterms:modified xsi:type="dcterms:W3CDTF">2015-01-05T16:21:00Z</dcterms:modified>
</cp:coreProperties>
</file>