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328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C972s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Cunha, Manuella Barbosa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SINUSITE MAXILAR IATROGÊNICA POR TRATAMENTO ENDODÔNTICO: revisão da literatura e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Sérgio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3</w:t>
      </w:r>
      <w:r>
        <w:rPr>
          <w:b/>
        </w:rPr>
        <w:t>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65</Words>
  <Characters>404</Characters>
  <CharactersWithSpaces>616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2023-03-15T09:45:18Z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