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L768a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Lira, Cássia Simone de Lima; Cavalcante, Miquéias Teles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CLÍNICA E RADIOGRÁFICA DE TRATAMENTOS ENDODÔNTICOS REALIZADOS NO CURSO DE ESPECIALIZAÇÃO EM ENDODONTIA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Paulo Maurício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3</w:t>
      </w:r>
      <w:r>
        <w:rPr>
          <w:b/>
        </w:rPr>
        <w:t>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76</Words>
  <Characters>467</Characters>
  <CharactersWithSpaces>690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2023-03-16T13:52:27Z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