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proofErr w:type="gramEnd"/>
      <w:r w:rsidR="00BD1B6A">
        <w:rPr>
          <w:b/>
          <w:sz w:val="28"/>
          <w:szCs w:val="28"/>
        </w:rPr>
        <w:t>616.314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 </w:t>
      </w:r>
      <w:r w:rsidR="00BD1B6A">
        <w:rPr>
          <w:b/>
          <w:sz w:val="28"/>
          <w:szCs w:val="28"/>
        </w:rPr>
        <w:t>3127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   </w:t>
      </w:r>
      <w:r w:rsidR="00BD1B6A">
        <w:rPr>
          <w:b/>
        </w:rPr>
        <w:t>S677a</w:t>
      </w:r>
      <w:r w:rsidR="00466F34">
        <w:rPr>
          <w:b/>
        </w:rPr>
        <w:t xml:space="preserve">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55F12">
        <w:rPr>
          <w:b/>
          <w:sz w:val="28"/>
          <w:szCs w:val="28"/>
        </w:rPr>
        <w:t xml:space="preserve"> Turma 2013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BD1B6A">
        <w:rPr>
          <w:b/>
        </w:rPr>
        <w:t xml:space="preserve"> </w:t>
      </w:r>
      <w:proofErr w:type="gramEnd"/>
      <w:r w:rsidR="00BD1B6A">
        <w:rPr>
          <w:b/>
        </w:rPr>
        <w:t>Sobrinho Júnior, Antônio Alexandre da Silva</w:t>
      </w:r>
    </w:p>
    <w:p w:rsidR="00BD1B6A" w:rsidRDefault="00BD1B6A" w:rsidP="0070718A">
      <w:pPr>
        <w:rPr>
          <w:b/>
        </w:rPr>
      </w:pPr>
      <w:r>
        <w:rPr>
          <w:b/>
        </w:rPr>
        <w:t xml:space="preserve">                 Oliveira</w:t>
      </w:r>
      <w:proofErr w:type="gramStart"/>
      <w:r>
        <w:rPr>
          <w:b/>
        </w:rPr>
        <w:t>, Piro</w:t>
      </w:r>
      <w:proofErr w:type="gramEnd"/>
      <w:r>
        <w:rPr>
          <w:b/>
        </w:rPr>
        <w:t xml:space="preserve"> Neves de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BD1B6A">
        <w:rPr>
          <w:b/>
        </w:rPr>
        <w:t xml:space="preserve">  </w:t>
      </w:r>
      <w:proofErr w:type="gramEnd"/>
      <w:r w:rsidR="00BD1B6A">
        <w:rPr>
          <w:b/>
        </w:rPr>
        <w:t>Ansiedade, medo e fobia relacionada ao tratamento odontológico, nos pacientes que buscam atendimento na clínica da faculdade de odontologia do recife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proofErr w:type="spellStart"/>
      <w:r w:rsidR="00BD1B6A">
        <w:rPr>
          <w:b/>
          <w:sz w:val="28"/>
          <w:szCs w:val="28"/>
        </w:rPr>
        <w:t>Profª</w:t>
      </w:r>
      <w:proofErr w:type="spellEnd"/>
      <w:r w:rsidR="00BD1B6A">
        <w:rPr>
          <w:b/>
          <w:sz w:val="28"/>
          <w:szCs w:val="28"/>
        </w:rPr>
        <w:t>. Rita de Cássia Cavalcanti Brandão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55F12">
        <w:rPr>
          <w:b/>
        </w:rPr>
        <w:t xml:space="preserve">   Ano:  2013</w:t>
      </w:r>
      <w:r w:rsidR="00466F34">
        <w:rPr>
          <w:b/>
        </w:rPr>
        <w:t xml:space="preserve">  Páginas:  </w:t>
      </w:r>
      <w:r w:rsidR="00BD1B6A">
        <w:rPr>
          <w:b/>
        </w:rPr>
        <w:t>45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155F12">
        <w:rPr>
          <w:b/>
        </w:rPr>
        <w:t xml:space="preserve"> Turma graduação - 2013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181269"/>
    <w:rsid w:val="00225233"/>
    <w:rsid w:val="00242463"/>
    <w:rsid w:val="003C193D"/>
    <w:rsid w:val="003D19DC"/>
    <w:rsid w:val="00417C93"/>
    <w:rsid w:val="00466F34"/>
    <w:rsid w:val="004A27AB"/>
    <w:rsid w:val="005A42B5"/>
    <w:rsid w:val="006C388F"/>
    <w:rsid w:val="0070718A"/>
    <w:rsid w:val="0077764B"/>
    <w:rsid w:val="007B1211"/>
    <w:rsid w:val="00877AAB"/>
    <w:rsid w:val="00A76BF1"/>
    <w:rsid w:val="00B05BCA"/>
    <w:rsid w:val="00BD1B6A"/>
    <w:rsid w:val="00BF5BA4"/>
    <w:rsid w:val="00CC7576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2015-01-07T12:01:00Z</dcterms:created>
  <dcterms:modified xsi:type="dcterms:W3CDTF">2015-01-07T12:01:00Z</dcterms:modified>
</cp:coreProperties>
</file>